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F2A0D" w14:textId="6CAFECD6" w:rsidR="00930799" w:rsidRPr="002B4295" w:rsidRDefault="002B4295" w:rsidP="002B429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2B4295">
        <w:rPr>
          <w:rFonts w:ascii="Times New Roman" w:eastAsia="Times New Roman" w:hAnsi="Times New Roman"/>
          <w:sz w:val="24"/>
          <w:szCs w:val="24"/>
        </w:rPr>
        <w:drawing>
          <wp:inline distT="0" distB="0" distL="0" distR="0" wp14:anchorId="76D47900" wp14:editId="0CBA59A4">
            <wp:extent cx="5943600" cy="1856232"/>
            <wp:effectExtent l="0" t="0" r="0" b="0"/>
            <wp:docPr id="986774836" name="Picture 1" descr="A black background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774836" name="Picture 1" descr="A black background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D306E" w14:textId="77777777" w:rsidR="00930799" w:rsidRPr="00735463" w:rsidRDefault="00930799">
      <w:pPr>
        <w:spacing w:after="0" w:line="240" w:lineRule="auto"/>
        <w:ind w:left="4320" w:firstLine="720"/>
        <w:rPr>
          <w:rFonts w:asciiTheme="minorHAnsi" w:hAnsiTheme="minorHAnsi"/>
          <w:b/>
          <w:sz w:val="24"/>
          <w:szCs w:val="24"/>
        </w:rPr>
      </w:pPr>
    </w:p>
    <w:p w14:paraId="56B7C19A" w14:textId="77777777" w:rsidR="00930799" w:rsidRPr="003702C3" w:rsidRDefault="00930799">
      <w:pPr>
        <w:spacing w:after="0" w:line="240" w:lineRule="auto"/>
        <w:rPr>
          <w:rFonts w:cs="Calibri"/>
          <w:b/>
          <w:color w:val="FF0000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Pr="003702C3">
        <w:rPr>
          <w:rFonts w:cs="Calibri"/>
          <w:b/>
          <w:color w:val="FF0000"/>
          <w:sz w:val="24"/>
          <w:szCs w:val="24"/>
        </w:rPr>
        <w:t>Date</w:t>
      </w:r>
    </w:p>
    <w:p w14:paraId="628B2263" w14:textId="77777777" w:rsidR="00930799" w:rsidRPr="003702C3" w:rsidRDefault="00930799">
      <w:pPr>
        <w:spacing w:after="0" w:line="240" w:lineRule="auto"/>
        <w:rPr>
          <w:rFonts w:cs="Calibri"/>
          <w:b/>
          <w:sz w:val="24"/>
          <w:szCs w:val="24"/>
        </w:rPr>
      </w:pPr>
    </w:p>
    <w:p w14:paraId="0EB309F5" w14:textId="77777777" w:rsidR="00930799" w:rsidRPr="003702C3" w:rsidRDefault="00930799">
      <w:pPr>
        <w:spacing w:after="0" w:line="240" w:lineRule="auto"/>
        <w:rPr>
          <w:rFonts w:cs="Calibri"/>
          <w:b/>
          <w:color w:val="FF0000"/>
          <w:sz w:val="24"/>
          <w:szCs w:val="24"/>
        </w:rPr>
      </w:pPr>
      <w:r w:rsidRPr="003702C3">
        <w:rPr>
          <w:rFonts w:cs="Calibri"/>
          <w:b/>
          <w:noProof/>
          <w:color w:val="FF0000"/>
          <w:sz w:val="24"/>
          <w:szCs w:val="24"/>
        </w:rPr>
        <w:t>Addressee</w:t>
      </w:r>
    </w:p>
    <w:p w14:paraId="0591B541" w14:textId="77777777" w:rsidR="00930799" w:rsidRPr="003702C3" w:rsidRDefault="00930799">
      <w:pPr>
        <w:spacing w:after="0" w:line="240" w:lineRule="auto"/>
        <w:rPr>
          <w:rFonts w:cs="Calibri"/>
          <w:b/>
          <w:noProof/>
          <w:color w:val="FF0000"/>
          <w:sz w:val="24"/>
          <w:szCs w:val="24"/>
        </w:rPr>
      </w:pPr>
      <w:r w:rsidRPr="003702C3">
        <w:rPr>
          <w:rFonts w:cs="Calibri"/>
          <w:b/>
          <w:noProof/>
          <w:color w:val="FF0000"/>
          <w:sz w:val="24"/>
          <w:szCs w:val="24"/>
        </w:rPr>
        <w:t>Address 1</w:t>
      </w:r>
    </w:p>
    <w:p w14:paraId="42B7FD07" w14:textId="77777777" w:rsidR="00930799" w:rsidRPr="003702C3" w:rsidRDefault="00930799">
      <w:pPr>
        <w:spacing w:after="0" w:line="240" w:lineRule="auto"/>
        <w:rPr>
          <w:rFonts w:cs="Calibri"/>
          <w:b/>
          <w:noProof/>
          <w:color w:val="FF0000"/>
          <w:sz w:val="24"/>
          <w:szCs w:val="24"/>
        </w:rPr>
      </w:pPr>
      <w:r w:rsidRPr="003702C3">
        <w:rPr>
          <w:rFonts w:cs="Calibri"/>
          <w:b/>
          <w:noProof/>
          <w:color w:val="FF0000"/>
          <w:sz w:val="24"/>
          <w:szCs w:val="24"/>
        </w:rPr>
        <w:t>City, State Zip</w:t>
      </w:r>
    </w:p>
    <w:p w14:paraId="2772E09E" w14:textId="77777777" w:rsidR="00930799" w:rsidRPr="003702C3" w:rsidRDefault="00930799">
      <w:pPr>
        <w:spacing w:after="0" w:line="240" w:lineRule="auto"/>
        <w:rPr>
          <w:rFonts w:cs="Calibri"/>
          <w:b/>
          <w:noProof/>
          <w:sz w:val="24"/>
          <w:szCs w:val="24"/>
        </w:rPr>
      </w:pPr>
    </w:p>
    <w:p w14:paraId="7D1FD686" w14:textId="77777777" w:rsidR="00930799" w:rsidRPr="003702C3" w:rsidRDefault="00930799">
      <w:pPr>
        <w:spacing w:after="0" w:line="240" w:lineRule="auto"/>
        <w:rPr>
          <w:rFonts w:cs="Calibri"/>
          <w:b/>
          <w:sz w:val="24"/>
          <w:szCs w:val="24"/>
        </w:rPr>
      </w:pPr>
      <w:r w:rsidRPr="003702C3">
        <w:rPr>
          <w:rFonts w:cs="Calibri"/>
          <w:sz w:val="24"/>
          <w:szCs w:val="24"/>
        </w:rPr>
        <w:t xml:space="preserve">Dear </w:t>
      </w:r>
      <w:r w:rsidRPr="003702C3">
        <w:rPr>
          <w:rFonts w:cs="Calibri"/>
          <w:b/>
          <w:noProof/>
          <w:color w:val="FF0000"/>
          <w:sz w:val="24"/>
          <w:szCs w:val="24"/>
        </w:rPr>
        <w:t>Salutation</w:t>
      </w:r>
      <w:r w:rsidRPr="003702C3">
        <w:rPr>
          <w:rFonts w:cs="Calibri"/>
          <w:b/>
          <w:sz w:val="24"/>
          <w:szCs w:val="24"/>
        </w:rPr>
        <w:t>,</w:t>
      </w:r>
    </w:p>
    <w:p w14:paraId="4975DDAC" w14:textId="77777777" w:rsidR="00930799" w:rsidRPr="003702C3" w:rsidRDefault="00930799" w:rsidP="003702C3">
      <w:pPr>
        <w:spacing w:after="0" w:line="240" w:lineRule="auto"/>
        <w:rPr>
          <w:rFonts w:cs="Calibri"/>
          <w:sz w:val="24"/>
          <w:szCs w:val="24"/>
        </w:rPr>
      </w:pPr>
    </w:p>
    <w:p w14:paraId="54E19925" w14:textId="5CA27B61" w:rsidR="00B00D28" w:rsidRPr="003702C3" w:rsidRDefault="00930799" w:rsidP="003702C3">
      <w:pPr>
        <w:spacing w:after="0" w:line="240" w:lineRule="auto"/>
        <w:rPr>
          <w:rFonts w:cs="Calibri"/>
          <w:sz w:val="24"/>
          <w:szCs w:val="24"/>
        </w:rPr>
      </w:pPr>
      <w:r w:rsidRPr="003702C3">
        <w:rPr>
          <w:rFonts w:cs="Calibri"/>
          <w:sz w:val="24"/>
          <w:szCs w:val="24"/>
        </w:rPr>
        <w:tab/>
        <w:t xml:space="preserve">Thank you for your generous </w:t>
      </w:r>
      <w:r w:rsidR="003B4004" w:rsidRPr="003702C3">
        <w:rPr>
          <w:rFonts w:cs="Calibri"/>
          <w:sz w:val="24"/>
          <w:szCs w:val="24"/>
        </w:rPr>
        <w:t xml:space="preserve">gift </w:t>
      </w:r>
      <w:r w:rsidRPr="003702C3">
        <w:rPr>
          <w:rFonts w:cs="Calibri"/>
          <w:sz w:val="24"/>
          <w:szCs w:val="24"/>
        </w:rPr>
        <w:t xml:space="preserve">of </w:t>
      </w:r>
      <w:r w:rsidRPr="003702C3">
        <w:rPr>
          <w:rFonts w:cs="Calibri"/>
          <w:b/>
          <w:color w:val="FF0000"/>
          <w:sz w:val="24"/>
          <w:szCs w:val="24"/>
        </w:rPr>
        <w:t>$gift amount</w:t>
      </w:r>
      <w:r w:rsidRPr="003702C3">
        <w:rPr>
          <w:rFonts w:cs="Calibri"/>
          <w:sz w:val="24"/>
          <w:szCs w:val="24"/>
        </w:rPr>
        <w:t xml:space="preserve"> to the </w:t>
      </w:r>
      <w:r w:rsidR="00B00D28" w:rsidRPr="003702C3">
        <w:rPr>
          <w:rFonts w:cs="Calibri"/>
          <w:sz w:val="24"/>
          <w:szCs w:val="24"/>
        </w:rPr>
        <w:t>202</w:t>
      </w:r>
      <w:r w:rsidR="002B4295">
        <w:rPr>
          <w:rFonts w:cs="Calibri"/>
          <w:sz w:val="24"/>
          <w:szCs w:val="24"/>
        </w:rPr>
        <w:t>5</w:t>
      </w:r>
      <w:r w:rsidRPr="003702C3">
        <w:rPr>
          <w:rFonts w:cs="Calibri"/>
          <w:sz w:val="24"/>
          <w:szCs w:val="24"/>
        </w:rPr>
        <w:t xml:space="preserve"> Annual Appeal</w:t>
      </w:r>
      <w:r w:rsidR="00B00D28" w:rsidRPr="003702C3">
        <w:rPr>
          <w:rFonts w:cs="Calibri"/>
          <w:sz w:val="24"/>
          <w:szCs w:val="24"/>
        </w:rPr>
        <w:t xml:space="preserve"> for Catholic Ministries</w:t>
      </w:r>
      <w:r w:rsidRPr="003702C3">
        <w:rPr>
          <w:rFonts w:cs="Calibri"/>
          <w:sz w:val="24"/>
          <w:szCs w:val="24"/>
        </w:rPr>
        <w:t xml:space="preserve">.  In keeping with the theme of this year’s Appeal, </w:t>
      </w:r>
      <w:r w:rsidR="002B4295" w:rsidRPr="002B4295">
        <w:rPr>
          <w:rFonts w:cs="Calibri"/>
          <w:b/>
          <w:bCs/>
          <w:i/>
          <w:iCs/>
          <w:sz w:val="24"/>
          <w:szCs w:val="24"/>
        </w:rPr>
        <w:t>Go Forward with God’s Mission</w:t>
      </w:r>
      <w:r w:rsidR="002B4295">
        <w:rPr>
          <w:rFonts w:cs="Calibri"/>
          <w:sz w:val="24"/>
          <w:szCs w:val="24"/>
        </w:rPr>
        <w:t xml:space="preserve">, </w:t>
      </w:r>
      <w:r w:rsidR="002B4295" w:rsidRPr="003702C3">
        <w:rPr>
          <w:rFonts w:cs="Calibri"/>
          <w:sz w:val="24"/>
          <w:szCs w:val="24"/>
        </w:rPr>
        <w:t>you</w:t>
      </w:r>
      <w:r w:rsidRPr="003702C3">
        <w:rPr>
          <w:rFonts w:cs="Calibri"/>
          <w:sz w:val="24"/>
          <w:szCs w:val="24"/>
        </w:rPr>
        <w:t xml:space="preserve"> have responded without hesitation</w:t>
      </w:r>
      <w:r w:rsidR="00B00D28" w:rsidRPr="003702C3">
        <w:rPr>
          <w:rFonts w:cs="Calibri"/>
          <w:sz w:val="24"/>
          <w:szCs w:val="24"/>
        </w:rPr>
        <w:t xml:space="preserve"> </w:t>
      </w:r>
      <w:r w:rsidR="002B4295">
        <w:rPr>
          <w:rFonts w:cs="Calibri"/>
          <w:sz w:val="24"/>
          <w:szCs w:val="24"/>
        </w:rPr>
        <w:t xml:space="preserve">by embracing the journey ahead with courage, and trust in God’s mission.  It is a reminder that our faith is not static, it is a living and dynamic force propelling us to action, to serve others, and to share the Good News with all. </w:t>
      </w:r>
    </w:p>
    <w:p w14:paraId="48446A72" w14:textId="77777777" w:rsidR="00930799" w:rsidRPr="003702C3" w:rsidRDefault="00930799" w:rsidP="003702C3">
      <w:pPr>
        <w:spacing w:after="0" w:line="240" w:lineRule="auto"/>
        <w:rPr>
          <w:rFonts w:cs="Calibri"/>
          <w:sz w:val="24"/>
          <w:szCs w:val="24"/>
        </w:rPr>
      </w:pPr>
    </w:p>
    <w:p w14:paraId="03B4711B" w14:textId="34F7C825" w:rsidR="00930799" w:rsidRPr="003702C3" w:rsidRDefault="00930799" w:rsidP="003702C3">
      <w:pPr>
        <w:spacing w:after="0" w:line="240" w:lineRule="auto"/>
        <w:rPr>
          <w:rFonts w:cs="Calibri"/>
          <w:sz w:val="24"/>
          <w:szCs w:val="24"/>
        </w:rPr>
      </w:pPr>
      <w:r w:rsidRPr="003702C3">
        <w:rPr>
          <w:rFonts w:cs="Calibri"/>
          <w:sz w:val="24"/>
          <w:szCs w:val="24"/>
        </w:rPr>
        <w:tab/>
        <w:t xml:space="preserve">Your </w:t>
      </w:r>
      <w:r w:rsidR="003B4004" w:rsidRPr="003702C3">
        <w:rPr>
          <w:rFonts w:cs="Calibri"/>
          <w:sz w:val="24"/>
          <w:szCs w:val="24"/>
        </w:rPr>
        <w:t xml:space="preserve">contribution </w:t>
      </w:r>
      <w:r w:rsidRPr="003702C3">
        <w:rPr>
          <w:rFonts w:cs="Calibri"/>
          <w:sz w:val="24"/>
          <w:szCs w:val="24"/>
        </w:rPr>
        <w:t xml:space="preserve">to the </w:t>
      </w:r>
      <w:r w:rsidR="00B00D28" w:rsidRPr="003702C3">
        <w:rPr>
          <w:rFonts w:cs="Calibri"/>
          <w:sz w:val="24"/>
          <w:szCs w:val="24"/>
        </w:rPr>
        <w:t xml:space="preserve">Annual </w:t>
      </w:r>
      <w:r w:rsidRPr="003702C3">
        <w:rPr>
          <w:rFonts w:cs="Calibri"/>
          <w:sz w:val="24"/>
          <w:szCs w:val="24"/>
        </w:rPr>
        <w:t xml:space="preserve">Appeal makes a genuine impact on the lives of those in need, </w:t>
      </w:r>
      <w:r w:rsidR="003B4004" w:rsidRPr="003702C3">
        <w:rPr>
          <w:rFonts w:cs="Calibri"/>
          <w:sz w:val="24"/>
          <w:szCs w:val="24"/>
        </w:rPr>
        <w:t>h</w:t>
      </w:r>
      <w:r w:rsidR="007C05C4">
        <w:rPr>
          <w:rFonts w:cs="Calibri"/>
          <w:sz w:val="24"/>
          <w:szCs w:val="24"/>
        </w:rPr>
        <w:t xml:space="preserve">elping to sustain </w:t>
      </w:r>
      <w:r w:rsidR="00B00D28" w:rsidRPr="003702C3">
        <w:rPr>
          <w:rFonts w:cs="Calibri"/>
          <w:sz w:val="24"/>
          <w:szCs w:val="24"/>
        </w:rPr>
        <w:t>more than 100</w:t>
      </w:r>
      <w:r w:rsidRPr="003702C3">
        <w:rPr>
          <w:rFonts w:cs="Calibri"/>
          <w:sz w:val="24"/>
          <w:szCs w:val="24"/>
        </w:rPr>
        <w:t xml:space="preserve"> </w:t>
      </w:r>
      <w:r w:rsidR="003B4004" w:rsidRPr="003702C3">
        <w:rPr>
          <w:rFonts w:cs="Calibri"/>
          <w:sz w:val="24"/>
          <w:szCs w:val="24"/>
        </w:rPr>
        <w:t xml:space="preserve">life-affirming </w:t>
      </w:r>
      <w:r w:rsidRPr="003702C3">
        <w:rPr>
          <w:rFonts w:cs="Calibri"/>
          <w:sz w:val="24"/>
          <w:szCs w:val="24"/>
        </w:rPr>
        <w:t xml:space="preserve">ministries </w:t>
      </w:r>
      <w:r w:rsidR="00685622" w:rsidRPr="003702C3">
        <w:rPr>
          <w:rFonts w:cs="Calibri"/>
          <w:sz w:val="24"/>
          <w:szCs w:val="24"/>
        </w:rPr>
        <w:t xml:space="preserve">across </w:t>
      </w:r>
      <w:r w:rsidR="007C05C4">
        <w:rPr>
          <w:rFonts w:cs="Calibri"/>
          <w:sz w:val="24"/>
          <w:szCs w:val="24"/>
        </w:rPr>
        <w:t>our</w:t>
      </w:r>
      <w:r w:rsidR="00685622" w:rsidRPr="003702C3">
        <w:rPr>
          <w:rFonts w:cs="Calibri"/>
          <w:sz w:val="24"/>
          <w:szCs w:val="24"/>
        </w:rPr>
        <w:t xml:space="preserve"> Archdiocese</w:t>
      </w:r>
      <w:r w:rsidR="003B4004" w:rsidRPr="003702C3">
        <w:rPr>
          <w:rFonts w:cs="Calibri"/>
          <w:sz w:val="24"/>
          <w:szCs w:val="24"/>
        </w:rPr>
        <w:t>. Importantly it also</w:t>
      </w:r>
      <w:r w:rsidR="00685622" w:rsidRPr="003702C3">
        <w:rPr>
          <w:rFonts w:cs="Calibri"/>
          <w:sz w:val="24"/>
          <w:szCs w:val="24"/>
        </w:rPr>
        <w:t xml:space="preserve"> directly </w:t>
      </w:r>
      <w:r w:rsidR="007C05C4">
        <w:rPr>
          <w:rFonts w:cs="Calibri"/>
          <w:sz w:val="24"/>
          <w:szCs w:val="24"/>
        </w:rPr>
        <w:t>enhances</w:t>
      </w:r>
      <w:r w:rsidR="00685622" w:rsidRPr="003702C3">
        <w:rPr>
          <w:rFonts w:cs="Calibri"/>
          <w:sz w:val="24"/>
          <w:szCs w:val="24"/>
        </w:rPr>
        <w:t xml:space="preserve"> our </w:t>
      </w:r>
      <w:r w:rsidRPr="003702C3">
        <w:rPr>
          <w:rFonts w:cs="Calibri"/>
          <w:sz w:val="24"/>
          <w:szCs w:val="24"/>
        </w:rPr>
        <w:t>own parish</w:t>
      </w:r>
      <w:r w:rsidR="00685622" w:rsidRPr="003702C3">
        <w:rPr>
          <w:rFonts w:cs="Calibri"/>
          <w:sz w:val="24"/>
          <w:szCs w:val="24"/>
        </w:rPr>
        <w:t xml:space="preserve"> community</w:t>
      </w:r>
      <w:r w:rsidR="003B4004" w:rsidRPr="003702C3">
        <w:rPr>
          <w:rFonts w:cs="Calibri"/>
          <w:sz w:val="24"/>
          <w:szCs w:val="24"/>
        </w:rPr>
        <w:t xml:space="preserve"> too</w:t>
      </w:r>
      <w:r w:rsidR="00685622" w:rsidRPr="003702C3">
        <w:rPr>
          <w:rFonts w:cs="Calibri"/>
          <w:sz w:val="24"/>
          <w:szCs w:val="24"/>
        </w:rPr>
        <w:t xml:space="preserve">. </w:t>
      </w:r>
    </w:p>
    <w:p w14:paraId="30E297E0" w14:textId="77777777" w:rsidR="00685622" w:rsidRPr="003702C3" w:rsidRDefault="00685622" w:rsidP="003702C3">
      <w:pPr>
        <w:spacing w:after="0" w:line="240" w:lineRule="auto"/>
        <w:rPr>
          <w:rFonts w:cs="Calibri"/>
          <w:sz w:val="24"/>
          <w:szCs w:val="24"/>
        </w:rPr>
      </w:pPr>
    </w:p>
    <w:p w14:paraId="18F7E1A5" w14:textId="589B7610" w:rsidR="00685622" w:rsidRPr="003702C3" w:rsidRDefault="0068562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702C3">
        <w:rPr>
          <w:rFonts w:cs="Calibri"/>
          <w:sz w:val="24"/>
          <w:szCs w:val="24"/>
        </w:rPr>
        <w:tab/>
        <w:t>This year, our parish</w:t>
      </w:r>
      <w:r w:rsidR="007C05C4">
        <w:rPr>
          <w:rFonts w:cs="Calibri"/>
          <w:sz w:val="24"/>
          <w:szCs w:val="24"/>
        </w:rPr>
        <w:t>’s Appeal</w:t>
      </w:r>
      <w:r w:rsidRPr="003702C3">
        <w:rPr>
          <w:rFonts w:cs="Calibri"/>
          <w:sz w:val="24"/>
          <w:szCs w:val="24"/>
        </w:rPr>
        <w:t xml:space="preserve"> goal is </w:t>
      </w:r>
      <w:r w:rsidR="003702C3" w:rsidRPr="003702C3">
        <w:rPr>
          <w:rFonts w:cs="Calibri"/>
          <w:sz w:val="24"/>
          <w:szCs w:val="24"/>
        </w:rPr>
        <w:t>$</w:t>
      </w:r>
      <w:r w:rsidR="003B4004" w:rsidRPr="003702C3">
        <w:rPr>
          <w:rFonts w:cs="Calibri"/>
          <w:b/>
          <w:color w:val="FF0000"/>
          <w:sz w:val="24"/>
          <w:szCs w:val="24"/>
        </w:rPr>
        <w:t>goal amount</w:t>
      </w:r>
      <w:r w:rsidR="007C05C4">
        <w:rPr>
          <w:rFonts w:cs="Calibri"/>
          <w:sz w:val="24"/>
          <w:szCs w:val="24"/>
        </w:rPr>
        <w:t>. It i</w:t>
      </w:r>
      <w:r w:rsidRPr="003702C3">
        <w:rPr>
          <w:rFonts w:cs="Calibri"/>
          <w:sz w:val="24"/>
          <w:szCs w:val="24"/>
        </w:rPr>
        <w:t xml:space="preserve">s my hope and prayer that we can exceed this target, </w:t>
      </w:r>
      <w:r w:rsidR="007C05C4">
        <w:rPr>
          <w:rFonts w:cs="Calibri"/>
          <w:sz w:val="24"/>
          <w:szCs w:val="24"/>
        </w:rPr>
        <w:t xml:space="preserve">accurately </w:t>
      </w:r>
      <w:r w:rsidRPr="003702C3">
        <w:rPr>
          <w:rFonts w:cs="Calibri"/>
          <w:sz w:val="24"/>
          <w:szCs w:val="24"/>
        </w:rPr>
        <w:t xml:space="preserve">reflecting our commitment to both our parish and the broader Church community.  </w:t>
      </w:r>
      <w:r w:rsidR="00890976" w:rsidRPr="003702C3">
        <w:rPr>
          <w:rFonts w:cs="Calibri"/>
          <w:sz w:val="24"/>
          <w:szCs w:val="24"/>
        </w:rPr>
        <w:t xml:space="preserve">On behalf of </w:t>
      </w:r>
      <w:r w:rsidR="003B4004" w:rsidRPr="003702C3">
        <w:rPr>
          <w:rFonts w:cs="Calibri"/>
          <w:b/>
          <w:color w:val="FF0000"/>
          <w:sz w:val="24"/>
          <w:szCs w:val="24"/>
        </w:rPr>
        <w:t>parish name</w:t>
      </w:r>
      <w:r w:rsidR="00890976" w:rsidRPr="003702C3">
        <w:rPr>
          <w:rFonts w:cs="Calibri"/>
          <w:sz w:val="24"/>
          <w:szCs w:val="24"/>
        </w:rPr>
        <w:t>, the Archdiocese of Baltimore, and all who</w:t>
      </w:r>
      <w:r w:rsidR="003B4004" w:rsidRPr="003702C3">
        <w:rPr>
          <w:rFonts w:cs="Calibri"/>
          <w:sz w:val="24"/>
          <w:szCs w:val="24"/>
        </w:rPr>
        <w:t xml:space="preserve"> will</w:t>
      </w:r>
      <w:r w:rsidR="00890976" w:rsidRPr="003702C3">
        <w:rPr>
          <w:rFonts w:cs="Calibri"/>
          <w:sz w:val="24"/>
          <w:szCs w:val="24"/>
        </w:rPr>
        <w:t xml:space="preserve"> benefit from your Christ-like kindness, please </w:t>
      </w:r>
      <w:r w:rsidR="007C05C4">
        <w:rPr>
          <w:rFonts w:cs="Calibri"/>
          <w:sz w:val="24"/>
          <w:szCs w:val="24"/>
        </w:rPr>
        <w:t>allow me to extend again</w:t>
      </w:r>
      <w:r w:rsidR="00890976" w:rsidRPr="003702C3">
        <w:rPr>
          <w:rFonts w:cs="Calibri"/>
          <w:sz w:val="24"/>
          <w:szCs w:val="24"/>
        </w:rPr>
        <w:t xml:space="preserve"> my utmost </w:t>
      </w:r>
      <w:r w:rsidR="007C05C4">
        <w:rPr>
          <w:rFonts w:cs="Calibri"/>
          <w:sz w:val="24"/>
          <w:szCs w:val="24"/>
        </w:rPr>
        <w:t>thanks</w:t>
      </w:r>
      <w:r w:rsidR="00890976" w:rsidRPr="003702C3">
        <w:rPr>
          <w:rFonts w:cs="Calibri"/>
          <w:sz w:val="24"/>
          <w:szCs w:val="24"/>
        </w:rPr>
        <w:t xml:space="preserve"> for your support.</w:t>
      </w:r>
    </w:p>
    <w:p w14:paraId="52797377" w14:textId="78982432" w:rsidR="00685622" w:rsidRPr="003702C3" w:rsidRDefault="0068562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0FF40AB6" w14:textId="3EBF80D5" w:rsidR="00930799" w:rsidRDefault="00930799" w:rsidP="003702C3">
      <w:pPr>
        <w:spacing w:after="0" w:line="240" w:lineRule="auto"/>
        <w:ind w:firstLine="720"/>
        <w:rPr>
          <w:rFonts w:cs="Calibri"/>
          <w:sz w:val="24"/>
          <w:szCs w:val="24"/>
        </w:rPr>
      </w:pPr>
      <w:r w:rsidRPr="003702C3">
        <w:rPr>
          <w:rFonts w:cs="Calibri"/>
          <w:sz w:val="24"/>
          <w:szCs w:val="24"/>
        </w:rPr>
        <w:t xml:space="preserve">Your generosity and commitment </w:t>
      </w:r>
      <w:r w:rsidR="007C05C4">
        <w:rPr>
          <w:rFonts w:cs="Calibri"/>
          <w:sz w:val="24"/>
          <w:szCs w:val="24"/>
        </w:rPr>
        <w:t>to</w:t>
      </w:r>
      <w:r w:rsidRPr="003702C3">
        <w:rPr>
          <w:rFonts w:cs="Calibri"/>
          <w:sz w:val="24"/>
          <w:szCs w:val="24"/>
        </w:rPr>
        <w:t xml:space="preserve"> becoming a steward on behalf of those </w:t>
      </w:r>
      <w:r w:rsidR="007C05C4">
        <w:rPr>
          <w:rFonts w:cs="Calibri"/>
          <w:sz w:val="24"/>
          <w:szCs w:val="24"/>
        </w:rPr>
        <w:t xml:space="preserve">we </w:t>
      </w:r>
      <w:r w:rsidRPr="003702C3">
        <w:rPr>
          <w:rFonts w:cs="Calibri"/>
          <w:sz w:val="24"/>
          <w:szCs w:val="24"/>
        </w:rPr>
        <w:t xml:space="preserve">serve </w:t>
      </w:r>
      <w:r w:rsidR="006B7638">
        <w:rPr>
          <w:rFonts w:cs="Calibri"/>
          <w:sz w:val="24"/>
          <w:szCs w:val="24"/>
        </w:rPr>
        <w:t>is a valuable</w:t>
      </w:r>
      <w:r w:rsidR="007C05C4">
        <w:rPr>
          <w:rFonts w:cs="Calibri"/>
          <w:sz w:val="24"/>
          <w:szCs w:val="24"/>
        </w:rPr>
        <w:t xml:space="preserve"> </w:t>
      </w:r>
      <w:r w:rsidRPr="003702C3">
        <w:rPr>
          <w:rFonts w:cs="Calibri"/>
          <w:sz w:val="24"/>
          <w:szCs w:val="24"/>
        </w:rPr>
        <w:t xml:space="preserve">example </w:t>
      </w:r>
      <w:r w:rsidR="00C91D03">
        <w:rPr>
          <w:rFonts w:cs="Calibri"/>
          <w:sz w:val="24"/>
          <w:szCs w:val="24"/>
        </w:rPr>
        <w:t>for</w:t>
      </w:r>
      <w:r w:rsidRPr="003702C3">
        <w:rPr>
          <w:rFonts w:cs="Calibri"/>
          <w:sz w:val="24"/>
          <w:szCs w:val="24"/>
        </w:rPr>
        <w:t xml:space="preserve"> </w:t>
      </w:r>
      <w:r w:rsidR="003B4004" w:rsidRPr="003702C3">
        <w:rPr>
          <w:rFonts w:cs="Calibri"/>
          <w:sz w:val="24"/>
          <w:szCs w:val="24"/>
        </w:rPr>
        <w:t xml:space="preserve">us </w:t>
      </w:r>
      <w:r w:rsidRPr="003702C3">
        <w:rPr>
          <w:rFonts w:cs="Calibri"/>
          <w:sz w:val="24"/>
          <w:szCs w:val="24"/>
        </w:rPr>
        <w:t>all.</w:t>
      </w:r>
    </w:p>
    <w:p w14:paraId="58F5709D" w14:textId="77777777" w:rsidR="006B7638" w:rsidRDefault="006B7638" w:rsidP="003702C3">
      <w:pPr>
        <w:spacing w:after="0" w:line="240" w:lineRule="auto"/>
        <w:ind w:firstLine="720"/>
        <w:rPr>
          <w:rFonts w:cs="Calibri"/>
          <w:sz w:val="24"/>
          <w:szCs w:val="24"/>
        </w:rPr>
      </w:pPr>
    </w:p>
    <w:p w14:paraId="377C858E" w14:textId="77777777" w:rsidR="00B00D28" w:rsidRPr="003702C3" w:rsidRDefault="00B00D28">
      <w:pPr>
        <w:spacing w:after="0" w:line="240" w:lineRule="auto"/>
        <w:rPr>
          <w:rFonts w:cs="Calibri"/>
          <w:sz w:val="24"/>
          <w:szCs w:val="24"/>
        </w:rPr>
      </w:pPr>
    </w:p>
    <w:p w14:paraId="204BA077" w14:textId="4020702F" w:rsidR="00930799" w:rsidRPr="003702C3" w:rsidRDefault="00930799" w:rsidP="003702C3">
      <w:pPr>
        <w:spacing w:after="0" w:line="240" w:lineRule="auto"/>
        <w:ind w:left="3600" w:firstLine="720"/>
        <w:rPr>
          <w:rFonts w:cs="Calibri"/>
          <w:sz w:val="24"/>
          <w:szCs w:val="24"/>
        </w:rPr>
      </w:pPr>
      <w:r w:rsidRPr="003702C3">
        <w:rPr>
          <w:rFonts w:cs="Calibri"/>
          <w:sz w:val="24"/>
          <w:szCs w:val="24"/>
        </w:rPr>
        <w:t xml:space="preserve">In the Lord, </w:t>
      </w:r>
    </w:p>
    <w:p w14:paraId="1057BF7D" w14:textId="77777777" w:rsidR="00930799" w:rsidRPr="003702C3" w:rsidRDefault="00930799">
      <w:pPr>
        <w:spacing w:after="0" w:line="240" w:lineRule="auto"/>
        <w:rPr>
          <w:rFonts w:cs="Calibri"/>
          <w:sz w:val="24"/>
          <w:szCs w:val="24"/>
        </w:rPr>
      </w:pPr>
    </w:p>
    <w:p w14:paraId="0822C0E1" w14:textId="40F626E0" w:rsidR="00930799" w:rsidRPr="00735463" w:rsidRDefault="00B00D28" w:rsidP="003702C3">
      <w:pPr>
        <w:spacing w:after="0" w:line="240" w:lineRule="auto"/>
        <w:ind w:left="3600" w:firstLine="720"/>
      </w:pPr>
      <w:r w:rsidRPr="003702C3">
        <w:rPr>
          <w:rFonts w:cs="Calibri"/>
          <w:b/>
          <w:bCs/>
          <w:color w:val="FF0000"/>
          <w:sz w:val="24"/>
          <w:szCs w:val="24"/>
        </w:rPr>
        <w:t>Pastor Name</w:t>
      </w:r>
    </w:p>
    <w:p w14:paraId="384E37F4" w14:textId="77777777" w:rsidR="00FE26CD" w:rsidRDefault="00FE26CD"/>
    <w:sectPr w:rsidR="00FE26CD" w:rsidSect="00037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99"/>
    <w:rsid w:val="0003720E"/>
    <w:rsid w:val="000448EE"/>
    <w:rsid w:val="00254911"/>
    <w:rsid w:val="002B4295"/>
    <w:rsid w:val="003702C3"/>
    <w:rsid w:val="0037081D"/>
    <w:rsid w:val="003B4004"/>
    <w:rsid w:val="00685622"/>
    <w:rsid w:val="006B7638"/>
    <w:rsid w:val="007C05C4"/>
    <w:rsid w:val="00890976"/>
    <w:rsid w:val="00930799"/>
    <w:rsid w:val="00A13FBC"/>
    <w:rsid w:val="00B00D28"/>
    <w:rsid w:val="00B03D69"/>
    <w:rsid w:val="00C91D03"/>
    <w:rsid w:val="00CC7B08"/>
    <w:rsid w:val="00D33F46"/>
    <w:rsid w:val="00D735B7"/>
    <w:rsid w:val="00FE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794E25"/>
  <w15:docId w15:val="{7A3071F8-6A95-4999-9373-D061D739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79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0D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856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4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1055</Characters>
  <Application>Microsoft Office Word</Application>
  <DocSecurity>0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Batimore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kathleen.caruso</dc:creator>
  <cp:keywords/>
  <dc:description/>
  <cp:lastModifiedBy>Harper, Maribeth</cp:lastModifiedBy>
  <cp:revision>2</cp:revision>
  <cp:lastPrinted>2024-03-07T16:14:00Z</cp:lastPrinted>
  <dcterms:created xsi:type="dcterms:W3CDTF">2024-11-25T17:53:00Z</dcterms:created>
  <dcterms:modified xsi:type="dcterms:W3CDTF">2024-11-25T17:53:00Z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d00b615eb8cbbe4592a8fe4318441933b7d5e8a50124c37f2b01dbc752392994</vt:lpwstr>
  </property>
</Properties>
</file>