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F8687" w14:textId="49A19FAC" w:rsidR="00D36E13" w:rsidRDefault="00D36E13" w:rsidP="00D36E13">
      <w:pPr>
        <w:jc w:val="center"/>
        <w:rPr>
          <w:rFonts w:ascii="Crimson Pro" w:eastAsia="Times New Roman" w:hAnsi="Crimson Pro" w:cs="Arial"/>
          <w:b/>
          <w:bCs/>
          <w:color w:val="1F1F1F"/>
          <w:kern w:val="0"/>
          <w:sz w:val="24"/>
          <w:szCs w:val="24"/>
          <w14:ligatures w14:val="none"/>
        </w:rPr>
      </w:pPr>
      <w:r w:rsidRPr="00B92942">
        <w:rPr>
          <w:rFonts w:ascii="Crimson Pro" w:eastAsia="Times New Roman" w:hAnsi="Crimson Pro" w:cs="Arial"/>
          <w:b/>
          <w:bCs/>
          <w:color w:val="1F1F1F"/>
          <w:kern w:val="0"/>
          <w:sz w:val="24"/>
          <w:szCs w:val="24"/>
          <w14:ligatures w14:val="none"/>
        </w:rPr>
        <w:t xml:space="preserve">Bulletin Announcement </w:t>
      </w:r>
      <w:r w:rsidR="00786E59">
        <w:rPr>
          <w:rFonts w:ascii="Crimson Pro" w:eastAsia="Times New Roman" w:hAnsi="Crimson Pro" w:cs="Arial"/>
          <w:b/>
          <w:bCs/>
          <w:color w:val="1F1F1F"/>
          <w:kern w:val="0"/>
          <w:sz w:val="24"/>
          <w:szCs w:val="24"/>
          <w14:ligatures w14:val="none"/>
        </w:rPr>
        <w:t>- Sunday Dec 1</w:t>
      </w:r>
      <w:r w:rsidR="00786E59" w:rsidRPr="00786E59">
        <w:rPr>
          <w:rFonts w:ascii="Crimson Pro" w:eastAsia="Times New Roman" w:hAnsi="Crimson Pro" w:cs="Arial"/>
          <w:b/>
          <w:bCs/>
          <w:color w:val="1F1F1F"/>
          <w:kern w:val="0"/>
          <w:sz w:val="24"/>
          <w:szCs w:val="24"/>
          <w:vertAlign w:val="superscript"/>
          <w14:ligatures w14:val="none"/>
        </w:rPr>
        <w:t>st</w:t>
      </w:r>
    </w:p>
    <w:p w14:paraId="0FB3D285" w14:textId="77777777" w:rsidR="004129C5" w:rsidRDefault="004129C5"/>
    <w:p w14:paraId="7F2FCFE2" w14:textId="5BDB5976" w:rsidR="00D36E13" w:rsidRPr="00D36E13" w:rsidRDefault="00D36E13" w:rsidP="00D36E13">
      <w:r w:rsidRPr="00D36E13">
        <w:rPr>
          <w:b/>
          <w:bCs/>
        </w:rPr>
        <w:t>Giving Tuesday is coming up on December 3rd!</w:t>
      </w:r>
      <w:r w:rsidRPr="00D36E13">
        <w:t xml:space="preserve"> This year, our parish is eager to participate, raising funds </w:t>
      </w:r>
      <w:r w:rsidRPr="00786E59">
        <w:t xml:space="preserve">for </w:t>
      </w:r>
      <w:r w:rsidRPr="00786E59">
        <w:rPr>
          <w:b/>
          <w:bCs/>
          <w:color w:val="FF0000"/>
        </w:rPr>
        <w:t>[insert item or cause]</w:t>
      </w:r>
      <w:r w:rsidRPr="00786E59">
        <w:rPr>
          <w:color w:val="FF0000"/>
        </w:rPr>
        <w:t xml:space="preserve">. </w:t>
      </w:r>
      <w:r w:rsidRPr="00D36E13">
        <w:t>This special day provides us with an opportunity to come together as a community and make a real difference.</w:t>
      </w:r>
    </w:p>
    <w:p w14:paraId="6847041D" w14:textId="2E76E29E" w:rsidR="00D36E13" w:rsidRPr="00D36E13" w:rsidRDefault="00D36E13" w:rsidP="00D36E13">
      <w:r w:rsidRPr="00D36E13">
        <w:t xml:space="preserve">Our goal is to </w:t>
      </w:r>
      <w:r w:rsidR="00786E59">
        <w:t>raise</w:t>
      </w:r>
      <w:r w:rsidRPr="00D36E13">
        <w:t xml:space="preserve"> </w:t>
      </w:r>
      <w:r w:rsidRPr="00786E59">
        <w:rPr>
          <w:b/>
          <w:bCs/>
          <w:color w:val="FF0000"/>
        </w:rPr>
        <w:t>$[insert goal amount]</w:t>
      </w:r>
      <w:r w:rsidRPr="00D36E13">
        <w:t xml:space="preserve">, and we can’t do it without your support! </w:t>
      </w:r>
      <w:r w:rsidRPr="00786E59">
        <w:rPr>
          <w:b/>
          <w:bCs/>
          <w:color w:val="FF0000"/>
        </w:rPr>
        <w:t>[Insert details about the cause—e.g., “Your donations will enhance our youth programs, providing essential resources for activities and outreach that strengthen our community.”]</w:t>
      </w:r>
      <w:r w:rsidRPr="00D36E13">
        <w:t xml:space="preserve"> </w:t>
      </w:r>
    </w:p>
    <w:p w14:paraId="69331A0C" w14:textId="1A64229F" w:rsidR="00D36E13" w:rsidRDefault="00D36E13" w:rsidP="00D36E13">
      <w:r w:rsidRPr="00D36E13">
        <w:t xml:space="preserve">We invite you to prayerfully consider </w:t>
      </w:r>
      <w:r w:rsidR="00E2643D" w:rsidRPr="00D36E13">
        <w:t>contributing</w:t>
      </w:r>
      <w:r w:rsidRPr="00D36E13">
        <w:t xml:space="preserve"> on Giving Tuesday. </w:t>
      </w:r>
      <w:r w:rsidR="00786E59">
        <w:t xml:space="preserve">Together, we can reach out goal! </w:t>
      </w:r>
    </w:p>
    <w:p w14:paraId="3AA837A7" w14:textId="77777777" w:rsidR="00105EFC" w:rsidRDefault="00786E59" w:rsidP="00D36E13">
      <w:r>
        <w:t>You can make your gift today at</w:t>
      </w:r>
      <w:r w:rsidR="00105EFC">
        <w:t>:</w:t>
      </w:r>
    </w:p>
    <w:p w14:paraId="69345AC6" w14:textId="4A784FA2" w:rsidR="00786E59" w:rsidRDefault="00786E59" w:rsidP="00D36E13">
      <w:r>
        <w:t xml:space="preserve"> </w:t>
      </w:r>
      <w:hyperlink r:id="rId7" w:history="1">
        <w:r w:rsidR="00105EFC">
          <w:rPr>
            <w:rStyle w:val="Hyperlink"/>
          </w:rPr>
          <w:t>https://www.givecentral.org/giving-tuesday-leaderboard/GivingTuesdayAoB</w:t>
        </w:r>
      </w:hyperlink>
      <w:r>
        <w:t xml:space="preserve"> and by scanning the QR code. </w:t>
      </w:r>
    </w:p>
    <w:p w14:paraId="08337493" w14:textId="674A6DB2" w:rsidR="00786E59" w:rsidRDefault="00167FBC" w:rsidP="00D36E13">
      <w:r>
        <w:rPr>
          <w:noProof/>
        </w:rPr>
        <w:drawing>
          <wp:inline distT="0" distB="0" distL="0" distR="0" wp14:anchorId="61068F01" wp14:editId="397E5C79">
            <wp:extent cx="1590675" cy="1590675"/>
            <wp:effectExtent l="0" t="0" r="9525" b="9525"/>
            <wp:docPr id="248763560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63560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2CCE6" w14:textId="77777777" w:rsidR="00786E59" w:rsidRPr="00D36E13" w:rsidRDefault="00786E59" w:rsidP="00D36E13"/>
    <w:p w14:paraId="07F007B6" w14:textId="77777777" w:rsidR="00D36E13" w:rsidRDefault="00D36E13"/>
    <w:sectPr w:rsidR="00D36E1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C2664" w14:textId="77777777" w:rsidR="007302AB" w:rsidRDefault="007302AB" w:rsidP="0079718E">
      <w:pPr>
        <w:spacing w:after="0" w:line="240" w:lineRule="auto"/>
      </w:pPr>
      <w:r>
        <w:separator/>
      </w:r>
    </w:p>
  </w:endnote>
  <w:endnote w:type="continuationSeparator" w:id="0">
    <w:p w14:paraId="367B461C" w14:textId="77777777" w:rsidR="007302AB" w:rsidRDefault="007302AB" w:rsidP="0079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rimson Pro">
    <w:altName w:val="Calibri"/>
    <w:charset w:val="00"/>
    <w:family w:val="auto"/>
    <w:pitch w:val="variable"/>
    <w:sig w:usb0="A00000FF" w:usb1="5000E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F3753" w14:textId="77777777" w:rsidR="007302AB" w:rsidRDefault="007302AB" w:rsidP="0079718E">
      <w:pPr>
        <w:spacing w:after="0" w:line="240" w:lineRule="auto"/>
      </w:pPr>
      <w:r>
        <w:separator/>
      </w:r>
    </w:p>
  </w:footnote>
  <w:footnote w:type="continuationSeparator" w:id="0">
    <w:p w14:paraId="29B5DCC9" w14:textId="77777777" w:rsidR="007302AB" w:rsidRDefault="007302AB" w:rsidP="0079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A65D5" w14:textId="77777777" w:rsidR="006A6EC2" w:rsidRDefault="006A6EC2" w:rsidP="006A6EC2">
    <w:pPr>
      <w:pStyle w:val="Titl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71C39E" wp14:editId="046A333C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1699895" cy="692785"/>
          <wp:effectExtent l="0" t="0" r="0" b="0"/>
          <wp:wrapNone/>
          <wp:docPr id="196771448" name="Picture 1" descr="A red heart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340819" name="Picture 1" descr="A red heart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895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93C2610" wp14:editId="138D3207">
          <wp:simplePos x="0" y="0"/>
          <wp:positionH relativeFrom="column">
            <wp:posOffset>5800090</wp:posOffset>
          </wp:positionH>
          <wp:positionV relativeFrom="paragraph">
            <wp:posOffset>-228600</wp:posOffset>
          </wp:positionV>
          <wp:extent cx="828675" cy="828675"/>
          <wp:effectExtent l="0" t="0" r="0" b="9525"/>
          <wp:wrapNone/>
          <wp:docPr id="1486172318" name="Picture 2" descr="A shield with a crown and a cross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453113" name="Picture 2" descr="A shield with a crown and a cross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</w:t>
    </w:r>
  </w:p>
  <w:p w14:paraId="77A012A2" w14:textId="77777777" w:rsidR="006A6EC2" w:rsidRDefault="006A6EC2" w:rsidP="006A6EC2">
    <w:pPr>
      <w:pStyle w:val="Header"/>
      <w:jc w:val="center"/>
    </w:pPr>
    <w:r>
      <w:t xml:space="preserve">                        </w:t>
    </w:r>
  </w:p>
  <w:p w14:paraId="2BBFBB76" w14:textId="4E5395A1" w:rsidR="0079718E" w:rsidRDefault="006A6EC2" w:rsidP="006A6EC2">
    <w:pPr>
      <w:pStyle w:val="Header"/>
      <w:jc w:val="center"/>
    </w:pPr>
    <w: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20113"/>
    <w:multiLevelType w:val="multilevel"/>
    <w:tmpl w:val="AC864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639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13"/>
    <w:rsid w:val="00100828"/>
    <w:rsid w:val="00105EFC"/>
    <w:rsid w:val="00167FBC"/>
    <w:rsid w:val="001A08D2"/>
    <w:rsid w:val="004129C5"/>
    <w:rsid w:val="006A6EC2"/>
    <w:rsid w:val="00726FA6"/>
    <w:rsid w:val="007302AB"/>
    <w:rsid w:val="00786E59"/>
    <w:rsid w:val="0079718E"/>
    <w:rsid w:val="00952CEA"/>
    <w:rsid w:val="00AB5D5A"/>
    <w:rsid w:val="00B618E1"/>
    <w:rsid w:val="00BF65B1"/>
    <w:rsid w:val="00D1193F"/>
    <w:rsid w:val="00D36E13"/>
    <w:rsid w:val="00E2643D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A6DB1"/>
  <w15:chartTrackingRefBased/>
  <w15:docId w15:val="{67031824-B13A-4AAC-AD92-6AAD3958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E13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E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E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E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E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E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E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E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E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E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E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E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1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18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67F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ivecentral.org/giving-tuesday-leaderboard/GivingTuesdayAo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Pollard, Ravi</dc:creator>
  <cp:keywords/>
  <dc:description/>
  <cp:lastModifiedBy>Pollard, Ravi</cp:lastModifiedBy>
  <cp:revision>7</cp:revision>
  <dcterms:created xsi:type="dcterms:W3CDTF">2024-09-18T20:31:00Z</dcterms:created>
  <dcterms:modified xsi:type="dcterms:W3CDTF">2024-11-11T19:54:00Z</dcterms:modified>
</cp:coreProperties>
</file>