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3BA6" w14:textId="165DE4EE" w:rsidR="000C023D" w:rsidRDefault="000C023D" w:rsidP="000C023D">
      <w:pPr>
        <w:jc w:val="center"/>
        <w:rPr>
          <w:b/>
          <w:bCs/>
        </w:rPr>
      </w:pPr>
      <w:r>
        <w:rPr>
          <w:b/>
          <w:bCs/>
        </w:rPr>
        <w:t>Email Nov 29</w:t>
      </w:r>
      <w:r w:rsidRPr="000C023D">
        <w:rPr>
          <w:b/>
          <w:bCs/>
          <w:vertAlign w:val="superscript"/>
        </w:rPr>
        <w:t>th</w:t>
      </w:r>
      <w:r>
        <w:rPr>
          <w:b/>
          <w:bCs/>
        </w:rPr>
        <w:t xml:space="preserve"> Friday before Giving Tuesday.</w:t>
      </w:r>
    </w:p>
    <w:p w14:paraId="6066AAC7" w14:textId="77777777" w:rsidR="000C023D" w:rsidRDefault="000C023D" w:rsidP="000C023D">
      <w:pPr>
        <w:rPr>
          <w:b/>
          <w:bCs/>
        </w:rPr>
      </w:pPr>
    </w:p>
    <w:p w14:paraId="4A33668D" w14:textId="60B0241F" w:rsidR="000C023D" w:rsidRPr="000C023D" w:rsidRDefault="000C023D" w:rsidP="000C023D">
      <w:r w:rsidRPr="000C023D">
        <w:rPr>
          <w:b/>
          <w:bCs/>
        </w:rPr>
        <w:t>Subject:</w:t>
      </w:r>
      <w:r w:rsidRPr="000C023D">
        <w:t xml:space="preserve"> Help Us Reach Our Giving Tuesday Goal!</w:t>
      </w:r>
    </w:p>
    <w:p w14:paraId="30F2107B" w14:textId="47119EBF" w:rsidR="000C023D" w:rsidRPr="000C023D" w:rsidRDefault="000C023D" w:rsidP="000C023D">
      <w:r w:rsidRPr="000C023D">
        <w:t xml:space="preserve">Dear </w:t>
      </w:r>
      <w:r w:rsidR="00263C80" w:rsidRPr="00263C80">
        <w:rPr>
          <w:b/>
          <w:bCs/>
          <w:color w:val="FF0000"/>
        </w:rPr>
        <w:t>[</w:t>
      </w:r>
      <w:r w:rsidR="00CE2A08" w:rsidRPr="00263C80">
        <w:rPr>
          <w:b/>
          <w:bCs/>
          <w:color w:val="FF0000"/>
        </w:rPr>
        <w:t>NAME</w:t>
      </w:r>
      <w:r w:rsidR="00263C80" w:rsidRPr="00263C80">
        <w:rPr>
          <w:b/>
          <w:bCs/>
          <w:color w:val="FF0000"/>
        </w:rPr>
        <w:t>]</w:t>
      </w:r>
      <w:r w:rsidR="00CB06A6" w:rsidRPr="00CB06A6">
        <w:rPr>
          <w:color w:val="000000" w:themeColor="text1"/>
        </w:rPr>
        <w:t>,</w:t>
      </w:r>
    </w:p>
    <w:p w14:paraId="516F0FAE" w14:textId="77777777" w:rsidR="000C023D" w:rsidRPr="000C023D" w:rsidRDefault="000C023D" w:rsidP="000C023D">
      <w:r w:rsidRPr="000C023D">
        <w:t xml:space="preserve">I hope this message finds you well as we approach </w:t>
      </w:r>
      <w:r w:rsidRPr="000C023D">
        <w:rPr>
          <w:b/>
          <w:bCs/>
        </w:rPr>
        <w:t>Giving Tuesday</w:t>
      </w:r>
      <w:r w:rsidRPr="000C023D">
        <w:t xml:space="preserve"> on December 3rd. This global day of giving is a special opportunity for our parish community to unite in support of a project that will have a lasting impact here at [Parish Name].</w:t>
      </w:r>
    </w:p>
    <w:p w14:paraId="2CB96D9D" w14:textId="2995592D" w:rsidR="000C023D" w:rsidRPr="000C023D" w:rsidRDefault="000C023D" w:rsidP="000C023D">
      <w:r w:rsidRPr="000C023D">
        <w:t xml:space="preserve">This year, </w:t>
      </w:r>
      <w:r w:rsidRPr="000C023D">
        <w:rPr>
          <w:b/>
          <w:bCs/>
        </w:rPr>
        <w:t xml:space="preserve">we are raising funds for </w:t>
      </w:r>
      <w:r w:rsidRPr="000C023D">
        <w:rPr>
          <w:b/>
          <w:bCs/>
          <w:color w:val="FF0000"/>
        </w:rPr>
        <w:t>[insert project]</w:t>
      </w:r>
      <w:r w:rsidRPr="000C023D">
        <w:t xml:space="preserve">, and our goal is to raise </w:t>
      </w:r>
      <w:r w:rsidRPr="000C023D">
        <w:rPr>
          <w:b/>
          <w:bCs/>
          <w:color w:val="FF0000"/>
        </w:rPr>
        <w:t>[Goal amount]</w:t>
      </w:r>
      <w:r w:rsidRPr="000C023D">
        <w:t xml:space="preserve">. This </w:t>
      </w:r>
      <w:r>
        <w:t>project</w:t>
      </w:r>
      <w:r w:rsidRPr="000C023D">
        <w:t xml:space="preserve"> will help [brief description of how this project will benefit the parish and its </w:t>
      </w:r>
      <w:r>
        <w:t>parishioners.</w:t>
      </w:r>
    </w:p>
    <w:p w14:paraId="60AEECFC" w14:textId="405B6A6A" w:rsidR="000C023D" w:rsidRPr="000C023D" w:rsidRDefault="000C023D" w:rsidP="000C023D">
      <w:r w:rsidRPr="000C023D">
        <w:t>Our parish staff is available to answer any questions you might have about the project. Please don’t hesitate to reach out if you'd like to learn more or need further details. We want everyone to feel informed and excited about this effort.</w:t>
      </w:r>
    </w:p>
    <w:p w14:paraId="31C66E4B" w14:textId="44F86A3F" w:rsidR="000C023D" w:rsidRPr="000C023D" w:rsidRDefault="000C023D" w:rsidP="000C023D">
      <w:r w:rsidRPr="000C023D">
        <w:t xml:space="preserve">I invite you to help us </w:t>
      </w:r>
      <w:r w:rsidRPr="000C023D">
        <w:rPr>
          <w:b/>
          <w:bCs/>
        </w:rPr>
        <w:t>reach our goal of [Goal amount]</w:t>
      </w:r>
      <w:r w:rsidRPr="000C023D">
        <w:t xml:space="preserve"> by making a donation on Giving Tuesday</w:t>
      </w:r>
      <w:r>
        <w:t>, Dec 3</w:t>
      </w:r>
      <w:r w:rsidRPr="000C023D">
        <w:rPr>
          <w:vertAlign w:val="superscript"/>
        </w:rPr>
        <w:t>rd</w:t>
      </w:r>
      <w:r>
        <w:t>.</w:t>
      </w:r>
      <w:r w:rsidRPr="000C023D">
        <w:t xml:space="preserve"> Every gift, will make a difference and help us achieve something special for our parish community.</w:t>
      </w:r>
    </w:p>
    <w:p w14:paraId="22B354D5" w14:textId="77777777" w:rsidR="001A1E6B" w:rsidRDefault="000C023D" w:rsidP="000C023D">
      <w:r w:rsidRPr="000C023D">
        <w:t xml:space="preserve">To give, simply click on the link: </w:t>
      </w:r>
    </w:p>
    <w:p w14:paraId="1EE4A913" w14:textId="77777777" w:rsidR="001A1E6B" w:rsidRDefault="001A1E6B" w:rsidP="000C023D">
      <w:hyperlink r:id="rId6" w:history="1">
        <w:r w:rsidRPr="00CC46F5">
          <w:rPr>
            <w:rStyle w:val="Hyperlink"/>
          </w:rPr>
          <w:t>https://www.givecentral.org/giving-tuesday-leaderboard/GivingTuesdayAoB</w:t>
        </w:r>
      </w:hyperlink>
      <w:r>
        <w:t xml:space="preserve"> </w:t>
      </w:r>
    </w:p>
    <w:p w14:paraId="2481F88F" w14:textId="28534E04" w:rsidR="000C023D" w:rsidRPr="000C023D" w:rsidRDefault="000C023D" w:rsidP="000C023D">
      <w:r w:rsidRPr="000C023D">
        <w:t xml:space="preserve">and select our parish! </w:t>
      </w:r>
    </w:p>
    <w:p w14:paraId="29293A1A" w14:textId="795FD0B9" w:rsidR="000C023D" w:rsidRPr="000C023D" w:rsidRDefault="000C023D" w:rsidP="000C023D">
      <w:r>
        <w:t>Thank you for your</w:t>
      </w:r>
      <w:r w:rsidRPr="000C023D">
        <w:t xml:space="preserve"> generosity and support!</w:t>
      </w:r>
    </w:p>
    <w:p w14:paraId="2DA6BB1B" w14:textId="77777777" w:rsidR="000C023D" w:rsidRPr="000C023D" w:rsidRDefault="000C023D" w:rsidP="000C023D">
      <w:r w:rsidRPr="000C023D">
        <w:t>In Christ,</w:t>
      </w:r>
    </w:p>
    <w:p w14:paraId="7064D578" w14:textId="77777777" w:rsidR="000C023D" w:rsidRPr="00263C80" w:rsidRDefault="000C023D" w:rsidP="000C023D">
      <w:pPr>
        <w:rPr>
          <w:b/>
          <w:bCs/>
          <w:color w:val="FF0000"/>
        </w:rPr>
      </w:pPr>
      <w:r w:rsidRPr="00263C80">
        <w:rPr>
          <w:b/>
          <w:bCs/>
          <w:color w:val="FF0000"/>
        </w:rPr>
        <w:t>[Pastor’s Name]</w:t>
      </w:r>
    </w:p>
    <w:p w14:paraId="5AD07183" w14:textId="4F8F9E20" w:rsidR="00DC7902" w:rsidRDefault="001A1E6B">
      <w:r>
        <w:rPr>
          <w:noProof/>
        </w:rPr>
        <w:drawing>
          <wp:inline distT="0" distB="0" distL="0" distR="0" wp14:anchorId="5F206E19" wp14:editId="07E3D719">
            <wp:extent cx="1428750" cy="1428750"/>
            <wp:effectExtent l="0" t="0" r="0" b="0"/>
            <wp:docPr id="1836177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sectPr w:rsidR="00DC79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0F9D" w14:textId="77777777" w:rsidR="00380B60" w:rsidRDefault="00380B60" w:rsidP="00263C80">
      <w:pPr>
        <w:spacing w:after="0" w:line="240" w:lineRule="auto"/>
      </w:pPr>
      <w:r>
        <w:separator/>
      </w:r>
    </w:p>
  </w:endnote>
  <w:endnote w:type="continuationSeparator" w:id="0">
    <w:p w14:paraId="5F3F2B27" w14:textId="77777777" w:rsidR="00380B60" w:rsidRDefault="00380B60" w:rsidP="0026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0108" w14:textId="77777777" w:rsidR="00380B60" w:rsidRDefault="00380B60" w:rsidP="00263C80">
      <w:pPr>
        <w:spacing w:after="0" w:line="240" w:lineRule="auto"/>
      </w:pPr>
      <w:r>
        <w:separator/>
      </w:r>
    </w:p>
  </w:footnote>
  <w:footnote w:type="continuationSeparator" w:id="0">
    <w:p w14:paraId="426D37AF" w14:textId="77777777" w:rsidR="00380B60" w:rsidRDefault="00380B60" w:rsidP="0026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6CCE" w14:textId="77777777" w:rsidR="005D1E38" w:rsidRDefault="005D1E38" w:rsidP="005D1E38">
    <w:pPr>
      <w:pStyle w:val="Title"/>
      <w:jc w:val="center"/>
    </w:pPr>
    <w:r>
      <w:rPr>
        <w:noProof/>
      </w:rPr>
      <w:drawing>
        <wp:anchor distT="0" distB="0" distL="114300" distR="114300" simplePos="0" relativeHeight="251659264" behindDoc="0" locked="0" layoutInCell="1" allowOverlap="1" wp14:anchorId="2122CCC5" wp14:editId="4F16654D">
          <wp:simplePos x="0" y="0"/>
          <wp:positionH relativeFrom="margin">
            <wp:align>center</wp:align>
          </wp:positionH>
          <wp:positionV relativeFrom="paragraph">
            <wp:posOffset>-133350</wp:posOffset>
          </wp:positionV>
          <wp:extent cx="1699895" cy="692785"/>
          <wp:effectExtent l="0" t="0" r="0" b="0"/>
          <wp:wrapNone/>
          <wp:docPr id="196771448" name="Picture 1" descr="A red hear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0819" name="Picture 1" descr="A red heart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692785"/>
                  </a:xfrm>
                  <a:prstGeom prst="rect">
                    <a:avLst/>
                  </a:prstGeom>
                </pic:spPr>
              </pic:pic>
            </a:graphicData>
          </a:graphic>
        </wp:anchor>
      </w:drawing>
    </w:r>
    <w:r>
      <w:rPr>
        <w:noProof/>
      </w:rPr>
      <w:drawing>
        <wp:anchor distT="0" distB="0" distL="114300" distR="114300" simplePos="0" relativeHeight="251660288" behindDoc="0" locked="0" layoutInCell="1" allowOverlap="1" wp14:anchorId="29391C9B" wp14:editId="0F0B33CA">
          <wp:simplePos x="0" y="0"/>
          <wp:positionH relativeFrom="column">
            <wp:posOffset>5800090</wp:posOffset>
          </wp:positionH>
          <wp:positionV relativeFrom="paragraph">
            <wp:posOffset>-228600</wp:posOffset>
          </wp:positionV>
          <wp:extent cx="828675" cy="828675"/>
          <wp:effectExtent l="0" t="0" r="0" b="9525"/>
          <wp:wrapNone/>
          <wp:docPr id="1486172318" name="Picture 2" descr="A shield with a crown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3113" name="Picture 2" descr="A shield with a crown and a cross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820704E" w14:textId="77777777" w:rsidR="005D1E38" w:rsidRDefault="005D1E38" w:rsidP="005D1E38">
    <w:pPr>
      <w:pStyle w:val="Header"/>
      <w:jc w:val="center"/>
    </w:pPr>
    <w:r>
      <w:t xml:space="preserve">                        </w:t>
    </w:r>
  </w:p>
  <w:p w14:paraId="3392B6E6" w14:textId="7DB29C3B" w:rsidR="00263C80" w:rsidRPr="005D1E38" w:rsidRDefault="005D1E38" w:rsidP="005D1E38">
    <w:pPr>
      <w:pStyle w:val="Heade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3D"/>
    <w:rsid w:val="000C023D"/>
    <w:rsid w:val="001A1E6B"/>
    <w:rsid w:val="00235718"/>
    <w:rsid w:val="00263C80"/>
    <w:rsid w:val="003579EF"/>
    <w:rsid w:val="00380B60"/>
    <w:rsid w:val="00380ECA"/>
    <w:rsid w:val="005D1E38"/>
    <w:rsid w:val="00952CEA"/>
    <w:rsid w:val="00AD013E"/>
    <w:rsid w:val="00AF0DD7"/>
    <w:rsid w:val="00B618E1"/>
    <w:rsid w:val="00BC39F0"/>
    <w:rsid w:val="00C95479"/>
    <w:rsid w:val="00CB06A6"/>
    <w:rsid w:val="00CE2A08"/>
    <w:rsid w:val="00DC7902"/>
    <w:rsid w:val="00FE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ABB6"/>
  <w15:chartTrackingRefBased/>
  <w15:docId w15:val="{693081AA-6765-4F99-9BC6-E3129633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579EF"/>
    <w:pPr>
      <w:spacing w:after="0" w:line="240" w:lineRule="auto"/>
    </w:pPr>
    <w:rPr>
      <w:rFonts w:ascii="Calibri" w:eastAsiaTheme="majorEastAsia" w:hAnsi="Calibri" w:cstheme="majorBidi"/>
      <w:sz w:val="28"/>
      <w:szCs w:val="20"/>
    </w:rPr>
  </w:style>
  <w:style w:type="character" w:customStyle="1" w:styleId="Heading1Char">
    <w:name w:val="Heading 1 Char"/>
    <w:basedOn w:val="DefaultParagraphFont"/>
    <w:link w:val="Heading1"/>
    <w:uiPriority w:val="9"/>
    <w:rsid w:val="000C0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23D"/>
    <w:rPr>
      <w:rFonts w:eastAsiaTheme="majorEastAsia" w:cstheme="majorBidi"/>
      <w:color w:val="272727" w:themeColor="text1" w:themeTint="D8"/>
    </w:rPr>
  </w:style>
  <w:style w:type="paragraph" w:styleId="Title">
    <w:name w:val="Title"/>
    <w:basedOn w:val="Normal"/>
    <w:next w:val="Normal"/>
    <w:link w:val="TitleChar"/>
    <w:uiPriority w:val="10"/>
    <w:qFormat/>
    <w:rsid w:val="000C0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23D"/>
    <w:pPr>
      <w:spacing w:before="160"/>
      <w:jc w:val="center"/>
    </w:pPr>
    <w:rPr>
      <w:i/>
      <w:iCs/>
      <w:color w:val="404040" w:themeColor="text1" w:themeTint="BF"/>
    </w:rPr>
  </w:style>
  <w:style w:type="character" w:customStyle="1" w:styleId="QuoteChar">
    <w:name w:val="Quote Char"/>
    <w:basedOn w:val="DefaultParagraphFont"/>
    <w:link w:val="Quote"/>
    <w:uiPriority w:val="29"/>
    <w:rsid w:val="000C023D"/>
    <w:rPr>
      <w:i/>
      <w:iCs/>
      <w:color w:val="404040" w:themeColor="text1" w:themeTint="BF"/>
    </w:rPr>
  </w:style>
  <w:style w:type="paragraph" w:styleId="ListParagraph">
    <w:name w:val="List Paragraph"/>
    <w:basedOn w:val="Normal"/>
    <w:uiPriority w:val="34"/>
    <w:qFormat/>
    <w:rsid w:val="000C023D"/>
    <w:pPr>
      <w:ind w:left="720"/>
      <w:contextualSpacing/>
    </w:pPr>
  </w:style>
  <w:style w:type="character" w:styleId="IntenseEmphasis">
    <w:name w:val="Intense Emphasis"/>
    <w:basedOn w:val="DefaultParagraphFont"/>
    <w:uiPriority w:val="21"/>
    <w:qFormat/>
    <w:rsid w:val="000C023D"/>
    <w:rPr>
      <w:i/>
      <w:iCs/>
      <w:color w:val="0F4761" w:themeColor="accent1" w:themeShade="BF"/>
    </w:rPr>
  </w:style>
  <w:style w:type="paragraph" w:styleId="IntenseQuote">
    <w:name w:val="Intense Quote"/>
    <w:basedOn w:val="Normal"/>
    <w:next w:val="Normal"/>
    <w:link w:val="IntenseQuoteChar"/>
    <w:uiPriority w:val="30"/>
    <w:qFormat/>
    <w:rsid w:val="000C0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23D"/>
    <w:rPr>
      <w:i/>
      <w:iCs/>
      <w:color w:val="0F4761" w:themeColor="accent1" w:themeShade="BF"/>
    </w:rPr>
  </w:style>
  <w:style w:type="character" w:styleId="IntenseReference">
    <w:name w:val="Intense Reference"/>
    <w:basedOn w:val="DefaultParagraphFont"/>
    <w:uiPriority w:val="32"/>
    <w:qFormat/>
    <w:rsid w:val="000C023D"/>
    <w:rPr>
      <w:b/>
      <w:bCs/>
      <w:smallCaps/>
      <w:color w:val="0F4761" w:themeColor="accent1" w:themeShade="BF"/>
      <w:spacing w:val="5"/>
    </w:rPr>
  </w:style>
  <w:style w:type="paragraph" w:styleId="Header">
    <w:name w:val="header"/>
    <w:basedOn w:val="Normal"/>
    <w:link w:val="HeaderChar"/>
    <w:uiPriority w:val="99"/>
    <w:unhideWhenUsed/>
    <w:rsid w:val="0026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80"/>
  </w:style>
  <w:style w:type="paragraph" w:styleId="Footer">
    <w:name w:val="footer"/>
    <w:basedOn w:val="Normal"/>
    <w:link w:val="FooterChar"/>
    <w:uiPriority w:val="99"/>
    <w:unhideWhenUsed/>
    <w:rsid w:val="0026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80"/>
  </w:style>
  <w:style w:type="character" w:styleId="Hyperlink">
    <w:name w:val="Hyperlink"/>
    <w:basedOn w:val="DefaultParagraphFont"/>
    <w:uiPriority w:val="99"/>
    <w:unhideWhenUsed/>
    <w:rsid w:val="001A1E6B"/>
    <w:rPr>
      <w:color w:val="467886" w:themeColor="hyperlink"/>
      <w:u w:val="single"/>
    </w:rPr>
  </w:style>
  <w:style w:type="character" w:styleId="UnresolvedMention">
    <w:name w:val="Unresolved Mention"/>
    <w:basedOn w:val="DefaultParagraphFont"/>
    <w:uiPriority w:val="99"/>
    <w:semiHidden/>
    <w:unhideWhenUsed/>
    <w:rsid w:val="001A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9668">
      <w:bodyDiv w:val="1"/>
      <w:marLeft w:val="0"/>
      <w:marRight w:val="0"/>
      <w:marTop w:val="0"/>
      <w:marBottom w:val="0"/>
      <w:divBdr>
        <w:top w:val="none" w:sz="0" w:space="0" w:color="auto"/>
        <w:left w:val="none" w:sz="0" w:space="0" w:color="auto"/>
        <w:bottom w:val="none" w:sz="0" w:space="0" w:color="auto"/>
        <w:right w:val="none" w:sz="0" w:space="0" w:color="auto"/>
      </w:divBdr>
    </w:div>
    <w:div w:id="10276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vecentral.org/giving-tuesday-leaderboard/GivingTuesdayAo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Mark</dc:creator>
  <cp:keywords/>
  <dc:description/>
  <cp:lastModifiedBy>Pollard, Ravi</cp:lastModifiedBy>
  <cp:revision>6</cp:revision>
  <dcterms:created xsi:type="dcterms:W3CDTF">2024-10-24T16:22:00Z</dcterms:created>
  <dcterms:modified xsi:type="dcterms:W3CDTF">2024-11-11T19:53:00Z</dcterms:modified>
</cp:coreProperties>
</file>