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0216" w14:textId="7B131690" w:rsidR="00DB51EB" w:rsidRDefault="00DB51EB" w:rsidP="00DB51EB">
      <w:pPr>
        <w:rPr>
          <w:rFonts w:ascii="Segoe UI Emoji" w:hAnsi="Segoe UI Emoji" w:cs="Segoe UI Emoji"/>
        </w:rPr>
      </w:pPr>
    </w:p>
    <w:p w14:paraId="4C68BF39" w14:textId="77777777" w:rsidR="00DB51EB" w:rsidRDefault="00DB51EB" w:rsidP="00DB51EB">
      <w:pPr>
        <w:rPr>
          <w:rFonts w:ascii="Segoe UI Emoji" w:hAnsi="Segoe UI Emoji" w:cs="Segoe UI Emoji"/>
        </w:rPr>
      </w:pPr>
    </w:p>
    <w:p w14:paraId="172DDE25" w14:textId="0984F2F1" w:rsidR="00DB51EB" w:rsidRPr="00DB51EB" w:rsidRDefault="00DB51EB" w:rsidP="00DB51EB">
      <w:r w:rsidRPr="00DB51EB">
        <w:rPr>
          <w:rFonts w:ascii="Segoe UI Emoji" w:hAnsi="Segoe UI Emoji" w:cs="Segoe UI Emoji"/>
        </w:rPr>
        <w:t>📅</w:t>
      </w:r>
      <w:r w:rsidRPr="00DB51EB">
        <w:t xml:space="preserve"> </w:t>
      </w:r>
      <w:r w:rsidRPr="00DB51EB">
        <w:rPr>
          <w:b/>
          <w:bCs/>
        </w:rPr>
        <w:t>Today is Giving Tuesday!</w:t>
      </w:r>
      <w:r w:rsidRPr="00DB51EB">
        <w:t xml:space="preserve"> </w:t>
      </w:r>
      <w:r w:rsidRPr="00DB51EB">
        <w:rPr>
          <w:rFonts w:ascii="Segoe UI Emoji" w:hAnsi="Segoe UI Emoji" w:cs="Segoe UI Emoji"/>
        </w:rPr>
        <w:t>🙏</w:t>
      </w:r>
    </w:p>
    <w:p w14:paraId="55AFF194" w14:textId="77777777" w:rsidR="00DB51EB" w:rsidRPr="00DB51EB" w:rsidRDefault="00DB51EB" w:rsidP="00DB51EB">
      <w:r w:rsidRPr="00DB51EB">
        <w:t>Join us in supporting our parish’s special project,</w:t>
      </w:r>
      <w:r w:rsidRPr="00DB51EB">
        <w:rPr>
          <w:color w:val="FF0000"/>
        </w:rPr>
        <w:t xml:space="preserve"> </w:t>
      </w:r>
      <w:r w:rsidRPr="00DB51EB">
        <w:rPr>
          <w:b/>
          <w:bCs/>
          <w:color w:val="FF0000"/>
        </w:rPr>
        <w:t>[insert project]</w:t>
      </w:r>
      <w:r w:rsidRPr="00DB51EB">
        <w:rPr>
          <w:color w:val="FF0000"/>
        </w:rPr>
        <w:t xml:space="preserve">, </w:t>
      </w:r>
      <w:r w:rsidRPr="00DB51EB">
        <w:t>which will [brief description of how the project benefits the parish/community]. Together, we can make a lasting impact on our parish!</w:t>
      </w:r>
    </w:p>
    <w:p w14:paraId="59D3A730" w14:textId="77777777" w:rsidR="00DB51EB" w:rsidRPr="00DB51EB" w:rsidRDefault="00DB51EB" w:rsidP="00DB51EB">
      <w:r w:rsidRPr="00DB51EB">
        <w:t xml:space="preserve">Help us reach our goal of </w:t>
      </w:r>
      <w:r w:rsidRPr="00DB51EB">
        <w:rPr>
          <w:b/>
          <w:bCs/>
          <w:color w:val="C00000"/>
        </w:rPr>
        <w:t>[Goal amount]</w:t>
      </w:r>
      <w:r w:rsidRPr="00DB51EB">
        <w:t xml:space="preserve"> by making a gift today. Every contribution brings us closer to making this important project a reality!</w:t>
      </w:r>
    </w:p>
    <w:p w14:paraId="618E98E9" w14:textId="77777777" w:rsidR="0079249E" w:rsidRDefault="00DB51EB" w:rsidP="00DB51EB">
      <w:r w:rsidRPr="00DB51EB">
        <w:t>Click here to give</w:t>
      </w:r>
      <w:r>
        <w:t xml:space="preserve"> and select our parish</w:t>
      </w:r>
      <w:r w:rsidRPr="00DB51EB">
        <w:t xml:space="preserve">: </w:t>
      </w:r>
    </w:p>
    <w:p w14:paraId="27C1AFE9" w14:textId="04E9A678" w:rsidR="00DB51EB" w:rsidRPr="00DB51EB" w:rsidRDefault="0079249E" w:rsidP="00DB51EB">
      <w:hyperlink r:id="rId6" w:history="1">
        <w:r w:rsidRPr="00374287">
          <w:rPr>
            <w:rStyle w:val="Hyperlink"/>
          </w:rPr>
          <w:t>https://www.givecentral.org/giving-tuesday-leaderboard/GivingTuesdayAoB</w:t>
        </w:r>
      </w:hyperlink>
    </w:p>
    <w:p w14:paraId="4C863E75" w14:textId="4E8BB09A" w:rsidR="00DB51EB" w:rsidRDefault="00DB51EB" w:rsidP="00DB51EB">
      <w:pPr>
        <w:rPr>
          <w:rFonts w:ascii="Segoe UI Emoji" w:hAnsi="Segoe UI Emoji" w:cs="Segoe UI Emoji"/>
        </w:rPr>
      </w:pPr>
      <w:r w:rsidRPr="00DB51EB">
        <w:t xml:space="preserve">Thank you for your generosity and support! </w:t>
      </w:r>
      <w:r w:rsidRPr="00DB51EB">
        <w:rPr>
          <w:rFonts w:ascii="Segoe UI Emoji" w:hAnsi="Segoe UI Emoji" w:cs="Segoe UI Emoji"/>
        </w:rPr>
        <w:t>💙</w:t>
      </w:r>
    </w:p>
    <w:p w14:paraId="4D5C5940" w14:textId="77777777" w:rsidR="0079249E" w:rsidRDefault="0079249E" w:rsidP="00DB51EB">
      <w:pPr>
        <w:rPr>
          <w:rFonts w:ascii="Segoe UI Emoji" w:hAnsi="Segoe UI Emoji" w:cs="Segoe UI Emoji"/>
        </w:rPr>
      </w:pPr>
    </w:p>
    <w:p w14:paraId="17C162B7" w14:textId="3CCE8BAE" w:rsidR="0079249E" w:rsidRPr="00DB51EB" w:rsidRDefault="0079249E" w:rsidP="00DB51EB">
      <w:r>
        <w:rPr>
          <w:noProof/>
        </w:rPr>
        <w:drawing>
          <wp:inline distT="0" distB="0" distL="0" distR="0" wp14:anchorId="16FEB87B" wp14:editId="1CCF702B">
            <wp:extent cx="1543050" cy="1543050"/>
            <wp:effectExtent l="0" t="0" r="0" b="0"/>
            <wp:docPr id="1434077410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77410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FC002" w14:textId="77777777" w:rsidR="00DC7902" w:rsidRDefault="00DC7902"/>
    <w:sectPr w:rsidR="00DC79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EDF03" w14:textId="77777777" w:rsidR="00B17A5D" w:rsidRDefault="00B17A5D" w:rsidP="006F1C79">
      <w:pPr>
        <w:spacing w:after="0" w:line="240" w:lineRule="auto"/>
      </w:pPr>
      <w:r>
        <w:separator/>
      </w:r>
    </w:p>
  </w:endnote>
  <w:endnote w:type="continuationSeparator" w:id="0">
    <w:p w14:paraId="352722ED" w14:textId="77777777" w:rsidR="00B17A5D" w:rsidRDefault="00B17A5D" w:rsidP="006F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3A29" w14:textId="77777777" w:rsidR="00B17A5D" w:rsidRDefault="00B17A5D" w:rsidP="006F1C79">
      <w:pPr>
        <w:spacing w:after="0" w:line="240" w:lineRule="auto"/>
      </w:pPr>
      <w:r>
        <w:separator/>
      </w:r>
    </w:p>
  </w:footnote>
  <w:footnote w:type="continuationSeparator" w:id="0">
    <w:p w14:paraId="7706559D" w14:textId="77777777" w:rsidR="00B17A5D" w:rsidRDefault="00B17A5D" w:rsidP="006F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4C85" w14:textId="77777777" w:rsidR="00386ECE" w:rsidRDefault="00386ECE" w:rsidP="00386ECE">
    <w:pPr>
      <w:pStyle w:val="Title"/>
      <w:tabs>
        <w:tab w:val="left" w:pos="2656"/>
        <w:tab w:val="center" w:pos="4680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3BF34073" wp14:editId="7DFC4D85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699895" cy="692785"/>
          <wp:effectExtent l="0" t="0" r="0" b="0"/>
          <wp:wrapNone/>
          <wp:docPr id="196771448" name="Picture 1" descr="A red heart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40819" name="Picture 1" descr="A red heart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36EE09" wp14:editId="7D56BFE2">
          <wp:simplePos x="0" y="0"/>
          <wp:positionH relativeFrom="column">
            <wp:posOffset>5800090</wp:posOffset>
          </wp:positionH>
          <wp:positionV relativeFrom="paragraph">
            <wp:posOffset>-228600</wp:posOffset>
          </wp:positionV>
          <wp:extent cx="828675" cy="828675"/>
          <wp:effectExtent l="0" t="0" r="0" b="9525"/>
          <wp:wrapNone/>
          <wp:docPr id="1486172318" name="Picture 2" descr="A shield with a crown and a cros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453113" name="Picture 2" descr="A shield with a crown and a cross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</w:t>
    </w:r>
  </w:p>
  <w:p w14:paraId="342229AD" w14:textId="77777777" w:rsidR="00386ECE" w:rsidRDefault="00386ECE" w:rsidP="00386ECE">
    <w:pPr>
      <w:pStyle w:val="Header"/>
      <w:jc w:val="center"/>
    </w:pPr>
    <w:r>
      <w:t xml:space="preserve">                        </w:t>
    </w:r>
  </w:p>
  <w:p w14:paraId="2D1095F1" w14:textId="17D727E5" w:rsidR="006F1C79" w:rsidRPr="00386ECE" w:rsidRDefault="00386ECE" w:rsidP="00386ECE">
    <w:pPr>
      <w:pStyle w:val="Header"/>
      <w:jc w:val="center"/>
    </w:pPr>
    <w: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EB"/>
    <w:rsid w:val="00235718"/>
    <w:rsid w:val="003579EF"/>
    <w:rsid w:val="00380ECA"/>
    <w:rsid w:val="00386ECE"/>
    <w:rsid w:val="006F1C79"/>
    <w:rsid w:val="0079249E"/>
    <w:rsid w:val="007B1024"/>
    <w:rsid w:val="00952CEA"/>
    <w:rsid w:val="00AF0DD7"/>
    <w:rsid w:val="00AF6F05"/>
    <w:rsid w:val="00B17A5D"/>
    <w:rsid w:val="00BC39F0"/>
    <w:rsid w:val="00DB51EB"/>
    <w:rsid w:val="00DC7902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1870"/>
  <w15:chartTrackingRefBased/>
  <w15:docId w15:val="{7EF5B957-5EDF-44BD-98ED-B9069107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579EF"/>
    <w:pPr>
      <w:spacing w:after="0" w:line="240" w:lineRule="auto"/>
    </w:pPr>
    <w:rPr>
      <w:rFonts w:ascii="Calibri" w:eastAsiaTheme="majorEastAsia" w:hAnsi="Calibri" w:cstheme="majorBidi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5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1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79"/>
  </w:style>
  <w:style w:type="paragraph" w:styleId="Footer">
    <w:name w:val="footer"/>
    <w:basedOn w:val="Normal"/>
    <w:link w:val="FooterChar"/>
    <w:uiPriority w:val="99"/>
    <w:unhideWhenUsed/>
    <w:rsid w:val="006F1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79"/>
  </w:style>
  <w:style w:type="character" w:styleId="Hyperlink">
    <w:name w:val="Hyperlink"/>
    <w:basedOn w:val="DefaultParagraphFont"/>
    <w:uiPriority w:val="99"/>
    <w:unhideWhenUsed/>
    <w:rsid w:val="007924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vecentral.org/giving-tuesday-leaderboard/GivingTuesdayAo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Talcott, Mark</dc:creator>
  <cp:keywords/>
  <dc:description/>
  <cp:lastModifiedBy>Pollard, Ravi</cp:lastModifiedBy>
  <cp:revision>4</cp:revision>
  <dcterms:created xsi:type="dcterms:W3CDTF">2024-10-24T16:44:00Z</dcterms:created>
  <dcterms:modified xsi:type="dcterms:W3CDTF">2024-11-11T19:59:00Z</dcterms:modified>
</cp:coreProperties>
</file>